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0ACF4" w14:textId="7BD4FAD7" w:rsidR="009F2886" w:rsidRDefault="008D22C9" w:rsidP="009F2886">
      <w:pPr>
        <w:jc w:val="center"/>
      </w:pPr>
      <w:r>
        <w:t>IMPORTANT NOTICE.</w:t>
      </w:r>
    </w:p>
    <w:p w14:paraId="78936CA5" w14:textId="12D7CCB5" w:rsidR="003543F1" w:rsidRDefault="008D22C9" w:rsidP="009F2886">
      <w:pPr>
        <w:jc w:val="center"/>
      </w:pPr>
      <w:r>
        <w:t>PLEASE READ BEFORE COMPLETING THE REGISTRATION FORM</w:t>
      </w:r>
    </w:p>
    <w:p w14:paraId="4ABBEA9B" w14:textId="77777777" w:rsidR="008D22C9" w:rsidRDefault="008D22C9"/>
    <w:p w14:paraId="26240F1B" w14:textId="77777777" w:rsidR="008D22C9" w:rsidRDefault="008D22C9">
      <w:r>
        <w:t>We are hopeful that by October Vermont will not be experiencing a surge in the pandemic, but in order to insure the safety of our riders and horses, there are some restrictions that will apply.</w:t>
      </w:r>
    </w:p>
    <w:p w14:paraId="50644DA2" w14:textId="77777777" w:rsidR="008D22C9" w:rsidRDefault="008D22C9"/>
    <w:p w14:paraId="3D21BCF5" w14:textId="2E597E53" w:rsidR="009F2886" w:rsidRDefault="008D22C9" w:rsidP="008D22C9">
      <w:pPr>
        <w:pStyle w:val="ListParagraph"/>
        <w:numPr>
          <w:ilvl w:val="0"/>
          <w:numId w:val="1"/>
        </w:numPr>
      </w:pPr>
      <w:r>
        <w:t xml:space="preserve">NO POST ENTRIES.  Only preregistered, </w:t>
      </w:r>
      <w:r w:rsidR="007771D2">
        <w:t>PREPAID</w:t>
      </w:r>
      <w:r>
        <w:t xml:space="preserve"> applicants will be allowed to enter the parking lot and participate in the ride.  </w:t>
      </w:r>
      <w:r w:rsidR="009F2886">
        <w:t>Check in with attendant at the entrance to the parking lot.</w:t>
      </w:r>
    </w:p>
    <w:p w14:paraId="197BE749" w14:textId="57E2A499" w:rsidR="008D22C9" w:rsidRDefault="007771D2" w:rsidP="008D22C9">
      <w:pPr>
        <w:pStyle w:val="ListParagraph"/>
        <w:numPr>
          <w:ilvl w:val="0"/>
          <w:numId w:val="1"/>
        </w:numPr>
      </w:pPr>
      <w:r>
        <w:t>Registrations must include an</w:t>
      </w:r>
      <w:r w:rsidR="008D22C9">
        <w:t xml:space="preserve"> up-to-date </w:t>
      </w:r>
      <w:proofErr w:type="spellStart"/>
      <w:r w:rsidR="008D22C9">
        <w:t>Coggins</w:t>
      </w:r>
      <w:proofErr w:type="spellEnd"/>
      <w:r w:rsidR="008D22C9">
        <w:t xml:space="preserve"> </w:t>
      </w:r>
      <w:r w:rsidR="003352A0">
        <w:t xml:space="preserve">and Rabies </w:t>
      </w:r>
      <w:bookmarkStart w:id="0" w:name="_GoBack"/>
      <w:bookmarkEnd w:id="0"/>
      <w:r w:rsidR="008D22C9">
        <w:t>Test</w:t>
      </w:r>
    </w:p>
    <w:p w14:paraId="41649909" w14:textId="29467A31" w:rsidR="008D22C9" w:rsidRDefault="008D22C9" w:rsidP="008D22C9">
      <w:pPr>
        <w:pStyle w:val="ListParagraph"/>
        <w:numPr>
          <w:ilvl w:val="0"/>
          <w:numId w:val="1"/>
        </w:numPr>
      </w:pPr>
      <w:r>
        <w:t>R</w:t>
      </w:r>
      <w:r w:rsidR="009F2886">
        <w:t>ide is limited to the first (40</w:t>
      </w:r>
      <w:r>
        <w:t xml:space="preserve">) completed registrations.  This should allow sufficient spacing for trailers. </w:t>
      </w:r>
      <w:r w:rsidR="007771D2">
        <w:t xml:space="preserve"> We will maintain a wait list if</w:t>
      </w:r>
      <w:r>
        <w:t xml:space="preserve"> necessary.</w:t>
      </w:r>
    </w:p>
    <w:p w14:paraId="4B4FCCFB" w14:textId="5DB2A282" w:rsidR="00FE2F50" w:rsidRDefault="00FE2F50" w:rsidP="008D22C9">
      <w:pPr>
        <w:pStyle w:val="ListParagraph"/>
        <w:numPr>
          <w:ilvl w:val="0"/>
          <w:numId w:val="1"/>
        </w:numPr>
      </w:pPr>
      <w:r>
        <w:t xml:space="preserve">If for any reason the ride has to be cancelled, we will </w:t>
      </w:r>
      <w:r w:rsidR="009F2886">
        <w:t xml:space="preserve">email </w:t>
      </w:r>
      <w:r w:rsidR="00CE10AE">
        <w:t xml:space="preserve">you and </w:t>
      </w:r>
      <w:r>
        <w:t>destroy your check</w:t>
      </w:r>
      <w:r w:rsidR="00CE10AE">
        <w:t>.</w:t>
      </w:r>
    </w:p>
    <w:p w14:paraId="4F778370" w14:textId="77777777" w:rsidR="008D22C9" w:rsidRDefault="008D22C9" w:rsidP="008D22C9">
      <w:pPr>
        <w:pStyle w:val="ListParagraph"/>
        <w:numPr>
          <w:ilvl w:val="0"/>
          <w:numId w:val="1"/>
        </w:numPr>
      </w:pPr>
      <w:r>
        <w:t>Deadline for complete registrations is September 25.</w:t>
      </w:r>
    </w:p>
    <w:p w14:paraId="36FA39C1" w14:textId="37BFAF87" w:rsidR="008D22C9" w:rsidRDefault="008D22C9" w:rsidP="008D22C9">
      <w:pPr>
        <w:pStyle w:val="ListParagraph"/>
        <w:numPr>
          <w:ilvl w:val="0"/>
          <w:numId w:val="1"/>
        </w:numPr>
      </w:pPr>
      <w:r>
        <w:t xml:space="preserve">Box lunches will be provided for you to take to your trailers.  </w:t>
      </w:r>
      <w:r w:rsidR="00CE10AE">
        <w:t>Extra lunches may be preordered for $15 when you register.</w:t>
      </w:r>
    </w:p>
    <w:p w14:paraId="38866154" w14:textId="77777777" w:rsidR="008D22C9" w:rsidRDefault="008D22C9" w:rsidP="008D22C9">
      <w:pPr>
        <w:pStyle w:val="ListParagraph"/>
        <w:numPr>
          <w:ilvl w:val="0"/>
          <w:numId w:val="1"/>
        </w:numPr>
      </w:pPr>
      <w:r>
        <w:t xml:space="preserve">Restroom – the bottom level of the </w:t>
      </w:r>
      <w:proofErr w:type="spellStart"/>
      <w:r>
        <w:t>Ascutney</w:t>
      </w:r>
      <w:proofErr w:type="spellEnd"/>
      <w:r>
        <w:t xml:space="preserve"> Lodge will be available.</w:t>
      </w:r>
    </w:p>
    <w:p w14:paraId="1650A08B" w14:textId="4FBDA9E8" w:rsidR="000E1F01" w:rsidRDefault="000E1F01" w:rsidP="008D22C9">
      <w:pPr>
        <w:pStyle w:val="ListParagraph"/>
        <w:numPr>
          <w:ilvl w:val="0"/>
          <w:numId w:val="1"/>
        </w:numPr>
      </w:pPr>
      <w:r>
        <w:t>Face Masks suggested for pre-ride briefing</w:t>
      </w:r>
      <w:r w:rsidR="00CE10AE">
        <w:t>.</w:t>
      </w:r>
    </w:p>
    <w:p w14:paraId="3A2BF748" w14:textId="2A1BBFFD" w:rsidR="00CE10AE" w:rsidRDefault="00CE10AE" w:rsidP="008D22C9">
      <w:pPr>
        <w:pStyle w:val="ListParagraph"/>
        <w:numPr>
          <w:ilvl w:val="0"/>
          <w:numId w:val="1"/>
        </w:numPr>
      </w:pPr>
      <w:r>
        <w:t>Leave No Trace – Please clean your area before leaving.</w:t>
      </w:r>
    </w:p>
    <w:p w14:paraId="2E2BC3D9" w14:textId="77777777" w:rsidR="008D22C9" w:rsidRPr="00FE2F50" w:rsidRDefault="007771D2" w:rsidP="00FE2F50">
      <w:pPr>
        <w:pStyle w:val="ListParagraph"/>
        <w:numPr>
          <w:ilvl w:val="0"/>
          <w:numId w:val="1"/>
        </w:numPr>
      </w:pPr>
      <w:r>
        <w:t>Please note that the State of Vermont requires a Certificate of Veterinary Inspection within 30 days or Exhibition Permit from the Vermont Agency of Agriculture’s Animal Health office for any horses entering the state.  We do not require these documents with entry, but the VT Agency of Agriculture may enforc</w:t>
      </w:r>
      <w:r w:rsidR="00FE2F50">
        <w:t>e these regulations at any time.</w:t>
      </w:r>
    </w:p>
    <w:sectPr w:rsidR="008D22C9" w:rsidRPr="00FE2F50" w:rsidSect="002629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73A2"/>
    <w:multiLevelType w:val="hybridMultilevel"/>
    <w:tmpl w:val="63FC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C9"/>
    <w:rsid w:val="000E1F01"/>
    <w:rsid w:val="0026297C"/>
    <w:rsid w:val="003352A0"/>
    <w:rsid w:val="003543F1"/>
    <w:rsid w:val="007771D2"/>
    <w:rsid w:val="008D22C9"/>
    <w:rsid w:val="009F2886"/>
    <w:rsid w:val="00CE10AE"/>
    <w:rsid w:val="00FE2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372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2C9"/>
    <w:pPr>
      <w:ind w:left="720"/>
      <w:contextualSpacing/>
    </w:pPr>
  </w:style>
  <w:style w:type="paragraph" w:styleId="NormalWeb">
    <w:name w:val="Normal (Web)"/>
    <w:basedOn w:val="Normal"/>
    <w:uiPriority w:val="99"/>
    <w:semiHidden/>
    <w:unhideWhenUsed/>
    <w:rsid w:val="007771D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2C9"/>
    <w:pPr>
      <w:ind w:left="720"/>
      <w:contextualSpacing/>
    </w:pPr>
  </w:style>
  <w:style w:type="paragraph" w:styleId="NormalWeb">
    <w:name w:val="Normal (Web)"/>
    <w:basedOn w:val="Normal"/>
    <w:uiPriority w:val="99"/>
    <w:semiHidden/>
    <w:unhideWhenUsed/>
    <w:rsid w:val="007771D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554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216</Words>
  <Characters>1235</Characters>
  <Application>Microsoft Macintosh Word</Application>
  <DocSecurity>0</DocSecurity>
  <Lines>10</Lines>
  <Paragraphs>2</Paragraphs>
  <ScaleCrop>false</ScaleCrop>
  <Company>Dartmouth College</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Gerstner</dc:creator>
  <cp:keywords/>
  <dc:description/>
  <cp:lastModifiedBy>Barbara Gerstner</cp:lastModifiedBy>
  <cp:revision>4</cp:revision>
  <dcterms:created xsi:type="dcterms:W3CDTF">2020-06-24T13:50:00Z</dcterms:created>
  <dcterms:modified xsi:type="dcterms:W3CDTF">2020-07-21T17:50:00Z</dcterms:modified>
</cp:coreProperties>
</file>